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AE2B9" w14:textId="77777777" w:rsidR="00CE3703" w:rsidRDefault="00CE3703">
      <w:pPr>
        <w:jc w:val="center"/>
      </w:pPr>
    </w:p>
    <w:p w14:paraId="67E89644" w14:textId="77777777" w:rsidR="00CE3703" w:rsidRDefault="00CE3703">
      <w:pPr>
        <w:jc w:val="center"/>
      </w:pP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920"/>
      </w:tblGrid>
      <w:tr w:rsidR="00CE3703" w14:paraId="2CC05F69" w14:textId="77777777">
        <w:trPr>
          <w:trHeight w:val="1321"/>
        </w:trPr>
        <w:tc>
          <w:tcPr>
            <w:tcW w:w="2880" w:type="dxa"/>
            <w:shd w:val="clear" w:color="auto" w:fill="auto"/>
          </w:tcPr>
          <w:p w14:paraId="60D99E58" w14:textId="039323D0" w:rsidR="00CE3703" w:rsidRDefault="00BE116B">
            <w:pPr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A46F36" wp14:editId="32F888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76286318" name="_x0000_tole_rId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5F20" id="_x0000_tole_rId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object w:dxaOrig="2160" w:dyaOrig="1245" w14:anchorId="164B4F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o:spid="_x0000_i1025" type="#_x0000_t75" style="width:108pt;height:62.4pt;visibility:visible;mso-wrap-distance-right:0" o:ole="" filled="t">
                  <v:imagedata r:id="rId7" o:title=""/>
                </v:shape>
                <o:OLEObject Type="Embed" ProgID="MSPhotoEd.3" ShapeID="ole_rId2" DrawAspect="Content" ObjectID="_1772975877" r:id="rId8"/>
              </w:object>
            </w:r>
          </w:p>
          <w:p w14:paraId="179C8889" w14:textId="77777777" w:rsidR="00CE3703" w:rsidRDefault="00000000">
            <w:pPr>
              <w:widowControl w:val="0"/>
              <w:jc w:val="center"/>
            </w:pPr>
            <w:r>
              <w:rPr>
                <w:sz w:val="16"/>
                <w:szCs w:val="14"/>
              </w:rPr>
              <w:t>www.tsbe.fr</w:t>
            </w:r>
          </w:p>
        </w:tc>
        <w:tc>
          <w:tcPr>
            <w:tcW w:w="7919" w:type="dxa"/>
            <w:shd w:val="clear" w:color="auto" w:fill="auto"/>
          </w:tcPr>
          <w:p w14:paraId="6B2EBF31" w14:textId="77777777" w:rsidR="00CE3703" w:rsidRDefault="00000000">
            <w:pPr>
              <w:widowControl w:val="0"/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  <w:r>
              <w:rPr>
                <w:sz w:val="38"/>
                <w:szCs w:val="14"/>
              </w:rPr>
              <w:t>IR</w:t>
            </w:r>
            <w:r>
              <w:rPr>
                <w:sz w:val="44"/>
              </w:rPr>
              <w:t xml:space="preserve"> S</w:t>
            </w:r>
            <w:r>
              <w:rPr>
                <w:sz w:val="38"/>
                <w:szCs w:val="14"/>
              </w:rPr>
              <w:t>PORTIF</w:t>
            </w:r>
            <w:r>
              <w:rPr>
                <w:sz w:val="44"/>
              </w:rPr>
              <w:t xml:space="preserve"> B</w:t>
            </w:r>
            <w:r>
              <w:rPr>
                <w:sz w:val="38"/>
                <w:szCs w:val="14"/>
              </w:rPr>
              <w:t>EAULIEU</w:t>
            </w:r>
            <w:r>
              <w:rPr>
                <w:sz w:val="44"/>
              </w:rPr>
              <w:t xml:space="preserve"> E</w:t>
            </w:r>
            <w:r>
              <w:rPr>
                <w:sz w:val="38"/>
                <w:szCs w:val="14"/>
              </w:rPr>
              <w:t>MBLAVEZ</w:t>
            </w:r>
          </w:p>
          <w:p w14:paraId="7B69A951" w14:textId="77777777" w:rsidR="00CE3703" w:rsidRDefault="00CE3703">
            <w:pPr>
              <w:widowControl w:val="0"/>
              <w:jc w:val="center"/>
              <w:rPr>
                <w:sz w:val="14"/>
              </w:rPr>
            </w:pPr>
          </w:p>
          <w:p w14:paraId="1F9185A2" w14:textId="77777777" w:rsidR="00CE3703" w:rsidRDefault="00CE3703">
            <w:pPr>
              <w:widowControl w:val="0"/>
              <w:jc w:val="center"/>
            </w:pPr>
          </w:p>
        </w:tc>
      </w:tr>
    </w:tbl>
    <w:p w14:paraId="6B190487" w14:textId="77777777" w:rsidR="00CE3703" w:rsidRDefault="00CE3703"/>
    <w:p w14:paraId="39CF9086" w14:textId="77777777" w:rsidR="00CE3703" w:rsidRPr="00BE116B" w:rsidRDefault="00000000">
      <w:pPr>
        <w:jc w:val="center"/>
        <w:rPr>
          <w:sz w:val="24"/>
          <w:szCs w:val="14"/>
        </w:rPr>
      </w:pPr>
      <w:r w:rsidRPr="00BE116B">
        <w:rPr>
          <w:sz w:val="24"/>
          <w:szCs w:val="14"/>
        </w:rPr>
        <w:t>CALENDRIER D’UTILISATION</w:t>
      </w:r>
    </w:p>
    <w:p w14:paraId="431FD696" w14:textId="1AAEDE18" w:rsidR="00CE3703" w:rsidRPr="00BE116B" w:rsidRDefault="00000000">
      <w:pPr>
        <w:jc w:val="center"/>
        <w:rPr>
          <w:sz w:val="24"/>
          <w:szCs w:val="14"/>
        </w:rPr>
      </w:pPr>
      <w:r w:rsidRPr="00BE116B">
        <w:rPr>
          <w:sz w:val="24"/>
          <w:szCs w:val="14"/>
        </w:rPr>
        <w:t>DES INSTALLATIONS DE LAVOUTE SUR LOIRE</w:t>
      </w:r>
      <w:r w:rsidR="00886CCA" w:rsidRPr="00BE116B">
        <w:rPr>
          <w:sz w:val="24"/>
          <w:szCs w:val="14"/>
        </w:rPr>
        <w:t xml:space="preserve"> </w:t>
      </w:r>
      <w:r w:rsidRPr="00BE116B">
        <w:rPr>
          <w:sz w:val="24"/>
          <w:szCs w:val="14"/>
        </w:rPr>
        <w:t>SAISON 2024</w:t>
      </w:r>
    </w:p>
    <w:p w14:paraId="48805C74" w14:textId="77777777" w:rsidR="00886CCA" w:rsidRPr="00BE116B" w:rsidRDefault="00886CCA">
      <w:pPr>
        <w:jc w:val="center"/>
        <w:rPr>
          <w:sz w:val="24"/>
          <w:szCs w:val="14"/>
        </w:rPr>
      </w:pPr>
    </w:p>
    <w:p w14:paraId="4622BFAD" w14:textId="5AE83E67" w:rsidR="00886CCA" w:rsidRPr="00BE116B" w:rsidRDefault="00BE116B" w:rsidP="00BE116B">
      <w:pPr>
        <w:jc w:val="center"/>
        <w:rPr>
          <w:color w:val="FF0000"/>
          <w:sz w:val="28"/>
          <w:szCs w:val="16"/>
        </w:rPr>
      </w:pPr>
      <w:r w:rsidRPr="00BE116B">
        <w:rPr>
          <w:color w:val="FF0000"/>
          <w:sz w:val="28"/>
          <w:szCs w:val="16"/>
        </w:rPr>
        <w:t>LE STAND DE TIR EST FORMELLEMENT INTERDIT D’ACCES SUR LES HORAIRES SUIVANTS :</w:t>
      </w:r>
    </w:p>
    <w:p w14:paraId="02511AAD" w14:textId="77777777" w:rsidR="00886CCA" w:rsidRDefault="00886CCA">
      <w:pPr>
        <w:jc w:val="center"/>
        <w:rPr>
          <w:sz w:val="22"/>
          <w:szCs w:val="12"/>
        </w:rPr>
      </w:pPr>
    </w:p>
    <w:p w14:paraId="4A8779EC" w14:textId="77777777" w:rsidR="00886CCA" w:rsidRPr="00886CCA" w:rsidRDefault="00886CCA">
      <w:pPr>
        <w:jc w:val="center"/>
        <w:rPr>
          <w:sz w:val="12"/>
          <w:szCs w:val="12"/>
        </w:rPr>
      </w:pPr>
    </w:p>
    <w:tbl>
      <w:tblPr>
        <w:tblW w:w="7264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3405"/>
        <w:gridCol w:w="3859"/>
      </w:tblGrid>
      <w:tr w:rsidR="00886CCA" w14:paraId="2CD41C76" w14:textId="77777777" w:rsidTr="00886CCA">
        <w:tc>
          <w:tcPr>
            <w:tcW w:w="3405" w:type="dxa"/>
            <w:tcBorders>
              <w:bottom w:val="single" w:sz="4" w:space="0" w:color="000000"/>
            </w:tcBorders>
            <w:shd w:val="clear" w:color="auto" w:fill="000000"/>
          </w:tcPr>
          <w:p w14:paraId="37781D1F" w14:textId="77777777" w:rsidR="00886CCA" w:rsidRDefault="00886CCA">
            <w:pPr>
              <w:widowControl w:val="0"/>
              <w:jc w:val="center"/>
            </w:pPr>
            <w:r>
              <w:rPr>
                <w:bCs/>
                <w:color w:val="FFFFFF"/>
              </w:rPr>
              <w:t>DATE</w:t>
            </w:r>
          </w:p>
        </w:tc>
        <w:tc>
          <w:tcPr>
            <w:tcW w:w="3859" w:type="dxa"/>
            <w:tcBorders>
              <w:bottom w:val="single" w:sz="4" w:space="0" w:color="000000"/>
            </w:tcBorders>
            <w:shd w:val="clear" w:color="auto" w:fill="000000"/>
          </w:tcPr>
          <w:p w14:paraId="66AA42DE" w14:textId="77777777" w:rsidR="00886CCA" w:rsidRDefault="00886CCA">
            <w:pPr>
              <w:widowControl w:val="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HORAIRE</w:t>
            </w:r>
          </w:p>
        </w:tc>
      </w:tr>
      <w:tr w:rsidR="00886CCA" w14:paraId="74C32E4D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9E3A" w14:textId="07213A49" w:rsidR="00886CCA" w:rsidRDefault="00886CCA">
            <w:pPr>
              <w:widowControl w:val="0"/>
              <w:jc w:val="center"/>
            </w:pPr>
            <w:r>
              <w:rPr>
                <w:color w:val="000000"/>
              </w:rPr>
              <w:t>Mardi 09 janvier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F8CA" w14:textId="77777777" w:rsidR="00886CCA" w:rsidRDefault="00886CCA">
            <w:pPr>
              <w:widowControl w:val="0"/>
              <w:jc w:val="center"/>
            </w:pPr>
            <w:r>
              <w:rPr>
                <w:bCs/>
                <w:color w:val="000000"/>
              </w:rPr>
              <w:t>10h-12</w:t>
            </w:r>
            <w:proofErr w:type="gramStart"/>
            <w:r>
              <w:rPr>
                <w:bCs/>
                <w:color w:val="000000"/>
              </w:rPr>
              <w:t>h  –</w:t>
            </w:r>
            <w:proofErr w:type="gramEnd"/>
            <w:r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34118016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6C4" w14:textId="5BE9890C" w:rsidR="00886CCA" w:rsidRDefault="00886CCA">
            <w:pPr>
              <w:widowControl w:val="0"/>
              <w:jc w:val="center"/>
            </w:pPr>
            <w:r>
              <w:rPr>
                <w:color w:val="000000"/>
              </w:rPr>
              <w:t>Mardi 16 janvier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6F88" w14:textId="77777777" w:rsidR="00886CCA" w:rsidRDefault="00886CCA">
            <w:pPr>
              <w:widowControl w:val="0"/>
              <w:jc w:val="center"/>
            </w:pPr>
            <w:r>
              <w:rPr>
                <w:bCs/>
                <w:color w:val="000000"/>
              </w:rPr>
              <w:t>10h-12</w:t>
            </w:r>
            <w:proofErr w:type="gramStart"/>
            <w:r>
              <w:rPr>
                <w:bCs/>
                <w:color w:val="000000"/>
              </w:rPr>
              <w:t>h  –</w:t>
            </w:r>
            <w:proofErr w:type="gramEnd"/>
            <w:r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1D85C865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9101" w14:textId="6BFEA1FC" w:rsidR="00886CCA" w:rsidRDefault="00886CCA">
            <w:pPr>
              <w:widowControl w:val="0"/>
              <w:jc w:val="center"/>
            </w:pPr>
            <w:r>
              <w:rPr>
                <w:color w:val="000000"/>
              </w:rPr>
              <w:t>Mardi 23 janvier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0482" w14:textId="77777777" w:rsidR="00886CCA" w:rsidRDefault="00886CCA">
            <w:pPr>
              <w:widowControl w:val="0"/>
              <w:jc w:val="center"/>
            </w:pPr>
            <w:r>
              <w:rPr>
                <w:bCs/>
                <w:color w:val="000000"/>
              </w:rPr>
              <w:t>10h-12</w:t>
            </w:r>
            <w:proofErr w:type="gramStart"/>
            <w:r>
              <w:rPr>
                <w:bCs/>
                <w:color w:val="000000"/>
              </w:rPr>
              <w:t>h  –</w:t>
            </w:r>
            <w:proofErr w:type="gramEnd"/>
            <w:r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156BBA42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8403" w14:textId="692B3BF7" w:rsidR="00886CCA" w:rsidRDefault="00886CCA">
            <w:pPr>
              <w:widowControl w:val="0"/>
              <w:jc w:val="center"/>
            </w:pPr>
            <w:r>
              <w:rPr>
                <w:color w:val="000000"/>
              </w:rPr>
              <w:t xml:space="preserve">Mardi 06 </w:t>
            </w:r>
            <w:proofErr w:type="spellStart"/>
            <w:r>
              <w:rPr>
                <w:color w:val="000000"/>
              </w:rPr>
              <w:t>fevrier</w:t>
            </w:r>
            <w:proofErr w:type="spellEnd"/>
            <w:r>
              <w:rPr>
                <w:color w:val="000000"/>
              </w:rPr>
              <w:t xml:space="preserve">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9F1B" w14:textId="77777777" w:rsidR="00886CCA" w:rsidRDefault="00886CCA">
            <w:pPr>
              <w:widowControl w:val="0"/>
              <w:jc w:val="center"/>
            </w:pPr>
            <w:r>
              <w:rPr>
                <w:bCs/>
                <w:color w:val="000000"/>
              </w:rPr>
              <w:t>10h-12</w:t>
            </w:r>
            <w:proofErr w:type="gramStart"/>
            <w:r>
              <w:rPr>
                <w:bCs/>
                <w:color w:val="000000"/>
              </w:rPr>
              <w:t>h  –</w:t>
            </w:r>
            <w:proofErr w:type="gramEnd"/>
            <w:r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7B797C02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3B95" w14:textId="6837900F" w:rsidR="00886CCA" w:rsidRDefault="00886CCA">
            <w:pPr>
              <w:widowControl w:val="0"/>
              <w:jc w:val="center"/>
            </w:pPr>
            <w:r>
              <w:rPr>
                <w:color w:val="000000"/>
              </w:rPr>
              <w:t xml:space="preserve">Mardi 13 </w:t>
            </w:r>
            <w:proofErr w:type="spellStart"/>
            <w:r>
              <w:rPr>
                <w:color w:val="000000"/>
              </w:rPr>
              <w:t>fevrier</w:t>
            </w:r>
            <w:proofErr w:type="spellEnd"/>
            <w:r>
              <w:rPr>
                <w:color w:val="000000"/>
              </w:rPr>
              <w:t xml:space="preserve">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D67E" w14:textId="77777777" w:rsidR="00886CCA" w:rsidRDefault="00886CCA">
            <w:pPr>
              <w:widowControl w:val="0"/>
              <w:jc w:val="center"/>
            </w:pPr>
            <w:r>
              <w:rPr>
                <w:bCs/>
                <w:color w:val="000000"/>
              </w:rPr>
              <w:t>10h-12</w:t>
            </w:r>
            <w:proofErr w:type="gramStart"/>
            <w:r>
              <w:rPr>
                <w:bCs/>
                <w:color w:val="000000"/>
              </w:rPr>
              <w:t>h  –</w:t>
            </w:r>
            <w:proofErr w:type="gramEnd"/>
            <w:r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39396256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4991" w14:textId="2D40DA55" w:rsidR="00886CCA" w:rsidRDefault="00886CCA">
            <w:pPr>
              <w:widowControl w:val="0"/>
              <w:jc w:val="center"/>
            </w:pPr>
            <w:r>
              <w:rPr>
                <w:color w:val="000000"/>
              </w:rPr>
              <w:t xml:space="preserve">Mardi 20 </w:t>
            </w:r>
            <w:proofErr w:type="spellStart"/>
            <w:r>
              <w:rPr>
                <w:color w:val="000000"/>
              </w:rPr>
              <w:t>fevrier</w:t>
            </w:r>
            <w:proofErr w:type="spellEnd"/>
            <w:r>
              <w:rPr>
                <w:color w:val="000000"/>
              </w:rPr>
              <w:t xml:space="preserve">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09F9" w14:textId="77777777" w:rsidR="00886CCA" w:rsidRDefault="00886CCA">
            <w:pPr>
              <w:widowControl w:val="0"/>
              <w:jc w:val="center"/>
            </w:pPr>
            <w:r>
              <w:rPr>
                <w:bCs/>
                <w:color w:val="000000"/>
              </w:rPr>
              <w:t>10h-12</w:t>
            </w:r>
            <w:proofErr w:type="gramStart"/>
            <w:r>
              <w:rPr>
                <w:bCs/>
                <w:color w:val="000000"/>
              </w:rPr>
              <w:t>h  –</w:t>
            </w:r>
            <w:proofErr w:type="gramEnd"/>
            <w:r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28CE34E9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A7" w14:textId="77777777" w:rsidR="00886CCA" w:rsidRPr="004F505C" w:rsidRDefault="00886CCA" w:rsidP="004F505C">
            <w:pPr>
              <w:jc w:val="center"/>
            </w:pPr>
            <w:r w:rsidRPr="004F505C">
              <w:t xml:space="preserve">Samedi 24 </w:t>
            </w:r>
            <w:proofErr w:type="spellStart"/>
            <w:r w:rsidRPr="004F505C">
              <w:t>fevrier</w:t>
            </w:r>
            <w:proofErr w:type="spellEnd"/>
            <w:r w:rsidRPr="004F505C">
              <w:t xml:space="preserve">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9501" w14:textId="77777777" w:rsidR="00886CCA" w:rsidRPr="004F505C" w:rsidRDefault="00886CCA" w:rsidP="004F505C">
            <w:pPr>
              <w:jc w:val="center"/>
            </w:pPr>
            <w:r w:rsidRPr="004F505C">
              <w:t>10h-12h</w:t>
            </w:r>
          </w:p>
        </w:tc>
      </w:tr>
      <w:tr w:rsidR="00886CCA" w14:paraId="4FB69832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0978E" w14:textId="693EF8D1" w:rsidR="00886CCA" w:rsidRPr="00BE116B" w:rsidRDefault="00886CCA">
            <w:pPr>
              <w:widowControl w:val="0"/>
              <w:jc w:val="center"/>
            </w:pPr>
            <w:r w:rsidRPr="00BE116B">
              <w:rPr>
                <w:color w:val="000000"/>
              </w:rPr>
              <w:t>Mardi 05 mars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E6F1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62359AF4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99E8A" w14:textId="77777777" w:rsidR="00886CCA" w:rsidRPr="00BE116B" w:rsidRDefault="00886CCA">
            <w:pPr>
              <w:widowControl w:val="0"/>
              <w:jc w:val="center"/>
            </w:pPr>
            <w:r w:rsidRPr="00BE116B">
              <w:t>Mardi 12 mars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9972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6F3A57A4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7C1A" w14:textId="77777777" w:rsidR="00886CCA" w:rsidRPr="004F505C" w:rsidRDefault="00886CCA" w:rsidP="004F505C">
            <w:pPr>
              <w:jc w:val="center"/>
            </w:pPr>
            <w:r w:rsidRPr="004F505C">
              <w:t>Samedi 16 mars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8650" w14:textId="77777777" w:rsidR="00886CCA" w:rsidRPr="004F505C" w:rsidRDefault="00886CCA" w:rsidP="004F505C">
            <w:pPr>
              <w:jc w:val="center"/>
            </w:pPr>
            <w:r w:rsidRPr="004F505C">
              <w:t>10h-12h</w:t>
            </w:r>
          </w:p>
        </w:tc>
      </w:tr>
      <w:tr w:rsidR="00886CCA" w14:paraId="6C047131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31B4" w14:textId="77777777" w:rsidR="00886CCA" w:rsidRPr="004F505C" w:rsidRDefault="00886CCA" w:rsidP="004F505C">
            <w:pPr>
              <w:jc w:val="center"/>
              <w:rPr>
                <w:highlight w:val="green"/>
              </w:rPr>
            </w:pPr>
            <w:r w:rsidRPr="004F505C">
              <w:t>Samedi 23 mars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D162" w14:textId="77777777" w:rsidR="00886CCA" w:rsidRPr="004F505C" w:rsidRDefault="00886CCA" w:rsidP="004F505C">
            <w:pPr>
              <w:jc w:val="center"/>
            </w:pPr>
            <w:r w:rsidRPr="004F505C">
              <w:t>10h-12h</w:t>
            </w:r>
          </w:p>
        </w:tc>
      </w:tr>
      <w:tr w:rsidR="00886CCA" w14:paraId="6A459F95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67C8" w14:textId="77777777" w:rsidR="00886CCA" w:rsidRPr="00BE116B" w:rsidRDefault="00886CCA">
            <w:pPr>
              <w:widowControl w:val="0"/>
              <w:jc w:val="center"/>
            </w:pPr>
            <w:r w:rsidRPr="00BE116B">
              <w:t>Mardi 26 mars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E59D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50641B81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889" w14:textId="35228E32" w:rsidR="00886CCA" w:rsidRPr="00EB792A" w:rsidRDefault="00886CCA">
            <w:pPr>
              <w:widowControl w:val="0"/>
              <w:jc w:val="center"/>
            </w:pPr>
            <w:r w:rsidRPr="00EB792A">
              <w:rPr>
                <w:color w:val="000000"/>
              </w:rPr>
              <w:t>Mardi 02 avril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3DDD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4E482126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03FF" w14:textId="77777777" w:rsidR="00886CCA" w:rsidRPr="004F505C" w:rsidRDefault="00886CCA" w:rsidP="004F505C">
            <w:pPr>
              <w:jc w:val="center"/>
            </w:pPr>
            <w:r w:rsidRPr="004F505C">
              <w:t>Samedi 06 avril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6204" w14:textId="77777777" w:rsidR="00886CCA" w:rsidRPr="004F505C" w:rsidRDefault="00886CCA" w:rsidP="004F505C">
            <w:pPr>
              <w:jc w:val="center"/>
            </w:pPr>
            <w:r w:rsidRPr="004F505C">
              <w:t>10h-12h</w:t>
            </w:r>
          </w:p>
        </w:tc>
      </w:tr>
      <w:tr w:rsidR="00886CCA" w14:paraId="39DF46B6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85A6" w14:textId="77777777" w:rsidR="00886CCA" w:rsidRPr="00BE116B" w:rsidRDefault="00886CCA">
            <w:pPr>
              <w:widowControl w:val="0"/>
              <w:jc w:val="center"/>
            </w:pPr>
            <w:r w:rsidRPr="00BE116B">
              <w:t>Mardi 16 avril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1BCD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60CF4917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99A5" w14:textId="77777777" w:rsidR="00886CCA" w:rsidRPr="004F505C" w:rsidRDefault="00886CCA" w:rsidP="004F505C">
            <w:pPr>
              <w:jc w:val="center"/>
            </w:pPr>
            <w:r w:rsidRPr="004F505C">
              <w:t>Samedi 20 avril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6A2E" w14:textId="77777777" w:rsidR="00886CCA" w:rsidRPr="004F505C" w:rsidRDefault="00886CCA" w:rsidP="004F505C">
            <w:pPr>
              <w:jc w:val="center"/>
            </w:pPr>
            <w:r w:rsidRPr="004F505C">
              <w:t>10h-12h</w:t>
            </w:r>
          </w:p>
        </w:tc>
      </w:tr>
      <w:tr w:rsidR="00886CCA" w14:paraId="1040A4E1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E428" w14:textId="23EB68DD" w:rsidR="00886CCA" w:rsidRPr="00BE116B" w:rsidRDefault="00886CCA">
            <w:pPr>
              <w:widowControl w:val="0"/>
              <w:jc w:val="center"/>
            </w:pPr>
            <w:r w:rsidRPr="00BE116B">
              <w:rPr>
                <w:color w:val="000000"/>
              </w:rPr>
              <w:t>Mardi 23 avril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5D78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0F88FA42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0EF4" w14:textId="7D87B1BC" w:rsidR="00886CCA" w:rsidRPr="00BE116B" w:rsidRDefault="00886CCA">
            <w:pPr>
              <w:widowControl w:val="0"/>
              <w:jc w:val="center"/>
            </w:pPr>
            <w:r w:rsidRPr="00BE116B">
              <w:rPr>
                <w:color w:val="000000"/>
              </w:rPr>
              <w:t>Mardi 07 mai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6718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15h -18h</w:t>
            </w:r>
          </w:p>
        </w:tc>
      </w:tr>
      <w:tr w:rsidR="00886CCA" w14:paraId="32D0902D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773E" w14:textId="77777777" w:rsidR="00886CCA" w:rsidRPr="00BE116B" w:rsidRDefault="00886CCA">
            <w:pPr>
              <w:widowControl w:val="0"/>
              <w:jc w:val="center"/>
            </w:pPr>
            <w:r w:rsidRPr="00BE116B">
              <w:t>Mardi 14 mai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18D6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15h -18h</w:t>
            </w:r>
          </w:p>
        </w:tc>
      </w:tr>
      <w:tr w:rsidR="00886CCA" w14:paraId="0EE0E9C7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DE4D" w14:textId="77777777" w:rsidR="00886CCA" w:rsidRPr="004F505C" w:rsidRDefault="00886CCA" w:rsidP="004F505C">
            <w:pPr>
              <w:jc w:val="center"/>
            </w:pPr>
            <w:r w:rsidRPr="004F505C">
              <w:t>Samedi 25 mai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B0FE" w14:textId="77777777" w:rsidR="00886CCA" w:rsidRPr="004F505C" w:rsidRDefault="00886CCA" w:rsidP="004F505C">
            <w:pPr>
              <w:jc w:val="center"/>
            </w:pPr>
            <w:r w:rsidRPr="004F505C">
              <w:t>10h-12h</w:t>
            </w:r>
          </w:p>
        </w:tc>
      </w:tr>
      <w:tr w:rsidR="00886CCA" w14:paraId="3117DF7F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212D" w14:textId="77777777" w:rsidR="00886CCA" w:rsidRPr="00BE116B" w:rsidRDefault="00886CCA">
            <w:pPr>
              <w:widowControl w:val="0"/>
              <w:jc w:val="center"/>
            </w:pPr>
            <w:r w:rsidRPr="00BE116B">
              <w:t>Mardi 28 mai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A08C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15h -18h</w:t>
            </w:r>
          </w:p>
        </w:tc>
      </w:tr>
      <w:tr w:rsidR="00886CCA" w14:paraId="3C6EC427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CD4C" w14:textId="61529B24" w:rsidR="00886CCA" w:rsidRPr="00BE116B" w:rsidRDefault="00886CCA">
            <w:pPr>
              <w:widowControl w:val="0"/>
              <w:jc w:val="center"/>
            </w:pPr>
            <w:r w:rsidRPr="00BE116B">
              <w:rPr>
                <w:color w:val="000000"/>
              </w:rPr>
              <w:t>Mardi 04 juin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31DC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15h -18h</w:t>
            </w:r>
          </w:p>
        </w:tc>
      </w:tr>
      <w:tr w:rsidR="00886CCA" w14:paraId="6C80DCD1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D022" w14:textId="77777777" w:rsidR="00886CCA" w:rsidRPr="00BE116B" w:rsidRDefault="00886CCA">
            <w:pPr>
              <w:widowControl w:val="0"/>
              <w:jc w:val="center"/>
            </w:pPr>
            <w:r w:rsidRPr="00BE116B">
              <w:t>Mardi 11 juin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D65F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15h -18h</w:t>
            </w:r>
          </w:p>
        </w:tc>
      </w:tr>
      <w:tr w:rsidR="00886CCA" w14:paraId="0E775CC4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23C1" w14:textId="77777777" w:rsidR="00886CCA" w:rsidRPr="00BE116B" w:rsidRDefault="00886CCA">
            <w:pPr>
              <w:widowControl w:val="0"/>
              <w:jc w:val="center"/>
            </w:pPr>
            <w:r w:rsidRPr="00BE116B">
              <w:t>Mardi 18 juin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F824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15h -18h</w:t>
            </w:r>
          </w:p>
        </w:tc>
      </w:tr>
      <w:tr w:rsidR="00886CCA" w14:paraId="48209E96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93F6" w14:textId="326055C2" w:rsidR="00886CCA" w:rsidRPr="00BE116B" w:rsidRDefault="00886CCA">
            <w:pPr>
              <w:widowControl w:val="0"/>
              <w:jc w:val="center"/>
            </w:pPr>
            <w:r w:rsidRPr="00BE116B">
              <w:rPr>
                <w:color w:val="000000"/>
              </w:rPr>
              <w:t>Mardi 02 juillet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F271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15h -18h</w:t>
            </w:r>
          </w:p>
        </w:tc>
      </w:tr>
      <w:tr w:rsidR="00886CCA" w14:paraId="553C19D7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A98D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color w:val="000000"/>
              </w:rPr>
              <w:t>Mardi 06 aout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F31A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15h -18h</w:t>
            </w:r>
          </w:p>
        </w:tc>
      </w:tr>
      <w:tr w:rsidR="00886CCA" w14:paraId="647E2258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2E6F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color w:val="000000"/>
              </w:rPr>
              <w:t>Mardi 03 septembre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2819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15h -18h</w:t>
            </w:r>
          </w:p>
        </w:tc>
      </w:tr>
      <w:tr w:rsidR="00886CCA" w14:paraId="1BFC1F62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6CF3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color w:val="000000"/>
              </w:rPr>
              <w:t>Mardi 01 octobre 2024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3410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6215A701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B6B6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color w:val="000000"/>
              </w:rPr>
              <w:t>Mardi 05 novembre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8A4E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7711EE0C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B4F1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color w:val="000000"/>
              </w:rPr>
              <w:t xml:space="preserve">Mardi 03 </w:t>
            </w:r>
            <w:proofErr w:type="spellStart"/>
            <w:r w:rsidRPr="00BE116B">
              <w:rPr>
                <w:color w:val="000000"/>
              </w:rPr>
              <w:t>decembre</w:t>
            </w:r>
            <w:proofErr w:type="spellEnd"/>
            <w:r w:rsidRPr="00BE116B">
              <w:rPr>
                <w:color w:val="000000"/>
              </w:rPr>
              <w:t xml:space="preserve"> 2024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227D" w14:textId="77777777" w:rsidR="00886CCA" w:rsidRPr="00BE116B" w:rsidRDefault="00886CCA">
            <w:pPr>
              <w:widowControl w:val="0"/>
              <w:jc w:val="center"/>
            </w:pPr>
            <w:r w:rsidRPr="00BE116B">
              <w:rPr>
                <w:bCs/>
                <w:color w:val="000000"/>
              </w:rPr>
              <w:t>10h-12</w:t>
            </w:r>
            <w:proofErr w:type="gramStart"/>
            <w:r w:rsidRPr="00BE116B">
              <w:rPr>
                <w:bCs/>
                <w:color w:val="000000"/>
              </w:rPr>
              <w:t>h  –</w:t>
            </w:r>
            <w:proofErr w:type="gramEnd"/>
            <w:r w:rsidRPr="00BE116B">
              <w:rPr>
                <w:bCs/>
                <w:color w:val="000000"/>
              </w:rPr>
              <w:t xml:space="preserve">  14h -17h</w:t>
            </w:r>
          </w:p>
        </w:tc>
      </w:tr>
      <w:tr w:rsidR="00886CCA" w14:paraId="07BABFFB" w14:textId="77777777" w:rsidTr="00886CCA">
        <w:tc>
          <w:tcPr>
            <w:tcW w:w="3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3DFF" w14:textId="77777777" w:rsidR="00886CCA" w:rsidRPr="00BE116B" w:rsidRDefault="00886CC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A459" w14:textId="77777777" w:rsidR="00886CCA" w:rsidRPr="00BE116B" w:rsidRDefault="00886CCA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886CCA" w14:paraId="5D0D0DF4" w14:textId="77777777" w:rsidTr="00886CCA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A4E7" w14:textId="77777777" w:rsidR="00886CCA" w:rsidRDefault="00886CC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E51A" w14:textId="77777777" w:rsidR="00886CCA" w:rsidRDefault="00886CCA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14:paraId="58DD3F0D" w14:textId="77777777" w:rsidR="00CE3703" w:rsidRDefault="00000000">
      <w:pPr>
        <w:ind w:left="360"/>
      </w:pPr>
      <w:r>
        <w:t>Ce calendrier est susceptible d’être modifié en cours de saison.</w:t>
      </w:r>
    </w:p>
    <w:p w14:paraId="3AC8C7C4" w14:textId="77777777" w:rsidR="00CE3703" w:rsidRDefault="00000000">
      <w:pPr>
        <w:ind w:left="1416"/>
      </w:pPr>
      <w:r>
        <w:rPr>
          <w:sz w:val="16"/>
        </w:rPr>
        <w:t xml:space="preserve"> Mise à jour 11/01/24</w:t>
      </w:r>
      <w:r>
        <w:br/>
        <w:t>Le Comité Directeur</w:t>
      </w:r>
    </w:p>
    <w:sectPr w:rsidR="00CE3703">
      <w:footerReference w:type="default" r:id="rId9"/>
      <w:pgSz w:w="11906" w:h="16838"/>
      <w:pgMar w:top="360" w:right="1417" w:bottom="1417" w:left="1417" w:header="0" w:footer="16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0231A" w14:textId="77777777" w:rsidR="00A96BBA" w:rsidRDefault="00A96BBA">
      <w:r>
        <w:separator/>
      </w:r>
    </w:p>
  </w:endnote>
  <w:endnote w:type="continuationSeparator" w:id="0">
    <w:p w14:paraId="70D03CE5" w14:textId="77777777" w:rsidR="00A96BBA" w:rsidRDefault="00A9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CFBE6" w14:textId="77777777" w:rsidR="00CE3703" w:rsidRDefault="00000000">
    <w:pPr>
      <w:pStyle w:val="Pieddepage"/>
      <w:jc w:val="center"/>
      <w:rPr>
        <w:color w:val="C0C0C0"/>
        <w:sz w:val="18"/>
      </w:rPr>
    </w:pPr>
    <w:r>
      <w:rPr>
        <w:color w:val="C0C0C0"/>
      </w:rPr>
      <w:t>TIR SPORTIF BEAULIEU EMBLAVEZ</w:t>
    </w:r>
  </w:p>
  <w:p w14:paraId="29885875" w14:textId="77777777" w:rsidR="00CE3703" w:rsidRDefault="00000000">
    <w:pPr>
      <w:pStyle w:val="Pieddepage"/>
      <w:jc w:val="center"/>
      <w:rPr>
        <w:color w:val="C0C0C0"/>
        <w:sz w:val="18"/>
      </w:rPr>
    </w:pPr>
    <w:r>
      <w:rPr>
        <w:color w:val="C0C0C0"/>
        <w:sz w:val="18"/>
      </w:rPr>
      <w:t xml:space="preserve">Route de la Gerle – 43 800 BEAULIEU </w:t>
    </w:r>
  </w:p>
  <w:p w14:paraId="6EB6594B" w14:textId="3ECD6BA3" w:rsidR="00CE3703" w:rsidRDefault="00000000">
    <w:pPr>
      <w:pStyle w:val="Pieddepage"/>
      <w:jc w:val="center"/>
    </w:pPr>
    <w:r>
      <w:rPr>
        <w:color w:val="C0C0C0"/>
        <w:sz w:val="18"/>
      </w:rPr>
      <w:t xml:space="preserve">Tél/Fax : 04 71 08 16 89 – </w:t>
    </w:r>
    <w:proofErr w:type="gramStart"/>
    <w:r>
      <w:rPr>
        <w:color w:val="C0C0C0"/>
        <w:sz w:val="18"/>
      </w:rPr>
      <w:t>E-mail</w:t>
    </w:r>
    <w:proofErr w:type="gramEnd"/>
    <w:r>
      <w:rPr>
        <w:color w:val="C0C0C0"/>
        <w:sz w:val="18"/>
      </w:rPr>
      <w:t xml:space="preserve"> : </w:t>
    </w:r>
    <w:hyperlink r:id="rId1" w:history="1">
      <w:r w:rsidR="004F505C" w:rsidRPr="00AD79C3">
        <w:rPr>
          <w:rStyle w:val="Lienhypertexte"/>
          <w:sz w:val="18"/>
        </w:rPr>
        <w:t>contact@tsbe.fr</w:t>
      </w:r>
    </w:hyperlink>
  </w:p>
  <w:p w14:paraId="648C7573" w14:textId="77777777" w:rsidR="00CE3703" w:rsidRDefault="00CE3703">
    <w:pPr>
      <w:ind w:left="-250"/>
      <w:jc w:val="center"/>
      <w:rPr>
        <w:color w:val="C0C0C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2F272" w14:textId="77777777" w:rsidR="00A96BBA" w:rsidRDefault="00A96BBA">
      <w:r>
        <w:separator/>
      </w:r>
    </w:p>
  </w:footnote>
  <w:footnote w:type="continuationSeparator" w:id="0">
    <w:p w14:paraId="2AB64718" w14:textId="77777777" w:rsidR="00A96BBA" w:rsidRDefault="00A9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03"/>
    <w:rsid w:val="004B66DA"/>
    <w:rsid w:val="004F505C"/>
    <w:rsid w:val="00886CCA"/>
    <w:rsid w:val="00A96BBA"/>
    <w:rsid w:val="00BE116B"/>
    <w:rsid w:val="00CE3703"/>
    <w:rsid w:val="00E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4F87"/>
  <w15:docId w15:val="{28846F31-1459-401D-84EF-93ECE4AB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E40"/>
    <w:rPr>
      <w:rFonts w:ascii="Comic Sans MS" w:hAnsi="Comic Sans MS" w:cs="Arial"/>
      <w:b/>
    </w:rPr>
  </w:style>
  <w:style w:type="paragraph" w:styleId="Titre1">
    <w:name w:val="heading 1"/>
    <w:basedOn w:val="Normal"/>
    <w:next w:val="Normal"/>
    <w:qFormat/>
    <w:rsid w:val="00062E40"/>
    <w:pPr>
      <w:keepNext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062E40"/>
    <w:rPr>
      <w:color w:val="0000FF"/>
      <w:u w:val="single"/>
    </w:rPr>
  </w:style>
  <w:style w:type="character" w:customStyle="1" w:styleId="LienInternetvisit">
    <w:name w:val="Lien Internet visité"/>
    <w:qFormat/>
    <w:rsid w:val="00062E40"/>
    <w:rPr>
      <w:color w:val="800080"/>
      <w:u w:val="single"/>
    </w:rPr>
  </w:style>
  <w:style w:type="character" w:customStyle="1" w:styleId="TextedebullesCar">
    <w:name w:val="Texte de bulles Car"/>
    <w:link w:val="Textedebulles"/>
    <w:qFormat/>
    <w:rsid w:val="009470D2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062E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2E40"/>
    <w:pPr>
      <w:tabs>
        <w:tab w:val="center" w:pos="4536"/>
        <w:tab w:val="right" w:pos="9072"/>
      </w:tabs>
    </w:pPr>
  </w:style>
  <w:style w:type="paragraph" w:styleId="Adresseexpditeur">
    <w:name w:val="envelope return"/>
    <w:basedOn w:val="Normal"/>
    <w:qFormat/>
    <w:rsid w:val="00062E40"/>
    <w:rPr>
      <w:sz w:val="22"/>
    </w:rPr>
  </w:style>
  <w:style w:type="paragraph" w:styleId="Adressedestinataire">
    <w:name w:val="envelope address"/>
    <w:basedOn w:val="Normal"/>
    <w:qFormat/>
    <w:rsid w:val="00062E40"/>
    <w:pPr>
      <w:ind w:left="2835"/>
    </w:pPr>
    <w:rPr>
      <w:sz w:val="24"/>
    </w:rPr>
  </w:style>
  <w:style w:type="paragraph" w:styleId="Retraitcorpsdetexte">
    <w:name w:val="Body Text Indent"/>
    <w:basedOn w:val="Normal"/>
    <w:rsid w:val="00062E40"/>
    <w:pPr>
      <w:ind w:left="2124" w:firstLine="708"/>
      <w:jc w:val="both"/>
    </w:pPr>
    <w:rPr>
      <w:b w:val="0"/>
      <w:bCs/>
    </w:rPr>
  </w:style>
  <w:style w:type="paragraph" w:styleId="Textedebulles">
    <w:name w:val="Balloon Text"/>
    <w:basedOn w:val="Normal"/>
    <w:link w:val="TextedebullesCar"/>
    <w:qFormat/>
    <w:rsid w:val="009470D2"/>
    <w:rPr>
      <w:rFonts w:ascii="Tahoma" w:hAnsi="Tahoma" w:cs="Times New Roman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Cs/>
    </w:r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Grilledutableau">
    <w:name w:val="Table Grid"/>
    <w:basedOn w:val="TableauNormal"/>
    <w:rsid w:val="00D3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2">
    <w:name w:val="Table Columns 2"/>
    <w:basedOn w:val="TableauNormal"/>
    <w:rsid w:val="00D33A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nhideWhenUsed/>
    <w:rsid w:val="004F50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5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tsb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B6089-E9F9-4ABA-9201-99498008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PEYRILLER</dc:creator>
  <dc:description/>
  <cp:lastModifiedBy>Jérôme GALTIER</cp:lastModifiedBy>
  <cp:revision>3</cp:revision>
  <cp:lastPrinted>2024-03-26T09:17:00Z</cp:lastPrinted>
  <dcterms:created xsi:type="dcterms:W3CDTF">2024-03-26T09:27:00Z</dcterms:created>
  <dcterms:modified xsi:type="dcterms:W3CDTF">2024-03-26T15:32:00Z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